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5F" w:rsidRPr="00B71D25" w:rsidRDefault="00B71D25" w:rsidP="00F63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Presentado por: </w:t>
      </w:r>
      <w:r>
        <w:rPr>
          <w:rFonts w:ascii="Arial" w:hAnsi="Arial" w:cs="Arial"/>
          <w:sz w:val="24"/>
          <w:szCs w:val="24"/>
        </w:rPr>
        <w:t>Ximena Alvarez, David Chica, Manuela Gomez, Karen Ossa, Alejandro Perez, Paulina Velasquez y Marlon Yepes.</w:t>
      </w:r>
      <w:bookmarkStart w:id="0" w:name="_GoBack"/>
      <w:bookmarkEnd w:id="0"/>
    </w:p>
    <w:p w:rsidR="007E04E3" w:rsidRDefault="00F6345F" w:rsidP="00F634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ASCENSOR</w:t>
      </w:r>
    </w:p>
    <w:p w:rsidR="00F6345F" w:rsidRDefault="00F6345F" w:rsidP="00F63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comenzar nos entregan 16 tuercas, 4 varillas y 2 bases.</w:t>
      </w:r>
    </w:p>
    <w:p w:rsidR="00F6345F" w:rsidRDefault="00F6345F" w:rsidP="00F63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Metemos las 4 varillas en las bases y las ajustamos con las tuercas.</w:t>
      </w:r>
    </w:p>
    <w:p w:rsidR="00F6345F" w:rsidRDefault="00F6345F" w:rsidP="00F63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 nos entregan 2 tuercas, 2 tornillos, 1 motor, 1 pila, 1 tira de hilo y una caja (6x13).</w:t>
      </w:r>
    </w:p>
    <w:p w:rsidR="00F6345F" w:rsidRDefault="00F6345F" w:rsidP="00F63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Ajustamos el motor con las tuercas y los tornillos a una sola base, introducimos el hilo a la caja (que será el ascensor) y lo enrollamos en una parte del motor. Luego conectamos los cables de la pila con el motor y así lo ponemos a funcionar.</w:t>
      </w:r>
    </w:p>
    <w:p w:rsidR="00F6345F" w:rsidRDefault="00F6345F" w:rsidP="00F634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68E17C04" wp14:editId="2D5FA761">
            <wp:simplePos x="0" y="0"/>
            <wp:positionH relativeFrom="column">
              <wp:posOffset>-1013460</wp:posOffset>
            </wp:positionH>
            <wp:positionV relativeFrom="paragraph">
              <wp:posOffset>193675</wp:posOffset>
            </wp:positionV>
            <wp:extent cx="9277350" cy="5717540"/>
            <wp:effectExtent l="0" t="0" r="0" b="0"/>
            <wp:wrapTight wrapText="bothSides">
              <wp:wrapPolygon edited="0">
                <wp:start x="0" y="0"/>
                <wp:lineTo x="0" y="21518"/>
                <wp:lineTo x="21556" y="21518"/>
                <wp:lineTo x="21556" y="0"/>
                <wp:lineTo x="0" y="0"/>
              </wp:wrapPolygon>
            </wp:wrapTight>
            <wp:docPr id="2" name="Imagen 2" descr="C:\Users\Usuario\Desktop\Ascensor ma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Ascensor man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Así es nuestro ascensor:</w:t>
      </w:r>
    </w:p>
    <w:p w:rsidR="00F6345F" w:rsidRDefault="00F6345F" w:rsidP="00F63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F6345F" w:rsidRPr="00F6345F" w:rsidRDefault="00F6345F" w:rsidP="00F6345F">
      <w:pPr>
        <w:jc w:val="both"/>
        <w:rPr>
          <w:rFonts w:ascii="Arial" w:hAnsi="Arial" w:cs="Arial"/>
          <w:sz w:val="24"/>
          <w:szCs w:val="24"/>
        </w:rPr>
      </w:pPr>
    </w:p>
    <w:sectPr w:rsidR="00F6345F" w:rsidRPr="00F634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5F"/>
    <w:rsid w:val="007E04E3"/>
    <w:rsid w:val="00B71D25"/>
    <w:rsid w:val="00F6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2014-11-06T14:00:00Z</dcterms:created>
  <dcterms:modified xsi:type="dcterms:W3CDTF">2014-11-06T14:13:00Z</dcterms:modified>
</cp:coreProperties>
</file>